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214C" w14:textId="77777777" w:rsidR="000511C2" w:rsidRDefault="007D1D4A" w:rsidP="007D1D4A">
      <w:pPr>
        <w:ind w:firstLine="0"/>
      </w:pPr>
      <w:r>
        <w:t>Twenty-Third Publications</w:t>
      </w:r>
    </w:p>
    <w:p w14:paraId="63B14071" w14:textId="77777777" w:rsidR="007D1D4A" w:rsidRDefault="007D1D4A" w:rsidP="007D1D4A">
      <w:pPr>
        <w:ind w:firstLine="0"/>
      </w:pPr>
      <w:r>
        <w:t>Teaching Kids to Care for God’s Creation</w:t>
      </w:r>
    </w:p>
    <w:p w14:paraId="2202151B" w14:textId="77777777" w:rsidR="007D1D4A" w:rsidRDefault="007D1D4A" w:rsidP="007D1D4A">
      <w:pPr>
        <w:ind w:firstLine="0"/>
      </w:pPr>
      <w:r>
        <w:t xml:space="preserve">Link for Book Sale: </w:t>
      </w:r>
      <w:hyperlink r:id="rId4" w:history="1">
        <w:r w:rsidRPr="00D517AB">
          <w:rPr>
            <w:rStyle w:val="Hyperlink"/>
          </w:rPr>
          <w:t>http://www.twentythirdpublications.com/tekitocaforg.html</w:t>
        </w:r>
      </w:hyperlink>
      <w:r>
        <w:t xml:space="preserve"> </w:t>
      </w:r>
      <w:bookmarkStart w:id="0" w:name="_GoBack"/>
      <w:bookmarkEnd w:id="0"/>
    </w:p>
    <w:sectPr w:rsidR="007D1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4A"/>
    <w:rsid w:val="000511C2"/>
    <w:rsid w:val="007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39D5"/>
  <w15:chartTrackingRefBased/>
  <w15:docId w15:val="{5C4BCA72-76C2-4AE7-AA27-C891EA6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wentythirdpublications.com/tekitocafor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Haberman</dc:creator>
  <cp:keywords/>
  <dc:description/>
  <cp:lastModifiedBy>Valerie Haberman</cp:lastModifiedBy>
  <cp:revision>1</cp:revision>
  <dcterms:created xsi:type="dcterms:W3CDTF">2018-11-26T19:47:00Z</dcterms:created>
  <dcterms:modified xsi:type="dcterms:W3CDTF">2018-11-26T19:48:00Z</dcterms:modified>
</cp:coreProperties>
</file>