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C8513" w14:textId="77777777" w:rsidR="0001501A" w:rsidRDefault="0001501A" w:rsidP="00020B26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32"/>
          <w:szCs w:val="24"/>
        </w:rPr>
      </w:pPr>
      <w:r>
        <w:rPr>
          <w:rFonts w:ascii="Calibri" w:eastAsia="Times New Roman" w:hAnsi="Calibri" w:cs="Calibri"/>
          <w:bCs/>
          <w:noProof/>
          <w:color w:val="000000"/>
          <w:sz w:val="32"/>
          <w:szCs w:val="24"/>
        </w:rPr>
        <w:drawing>
          <wp:inline distT="0" distB="0" distL="0" distR="0" wp14:anchorId="28CC8541" wp14:editId="28CC8542">
            <wp:extent cx="2646512" cy="860998"/>
            <wp:effectExtent l="19050" t="0" r="1438" b="0"/>
            <wp:docPr id="1" name="Picture 0" descr="LSAP_logo_for 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AP_logo_for scree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11" cy="8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C8514" w14:textId="77777777" w:rsidR="009D454A" w:rsidRPr="009D454A" w:rsidRDefault="009D454A" w:rsidP="00020B26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18"/>
          <w:szCs w:val="24"/>
        </w:rPr>
      </w:pPr>
    </w:p>
    <w:p w14:paraId="28CC8515" w14:textId="77777777" w:rsidR="0001501A" w:rsidRPr="009D454A" w:rsidRDefault="0001501A" w:rsidP="0001501A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14"/>
          <w:szCs w:val="24"/>
        </w:rPr>
      </w:pPr>
    </w:p>
    <w:p w14:paraId="28CC8516" w14:textId="77777777" w:rsidR="00020B26" w:rsidRPr="00020B26" w:rsidRDefault="00020B26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6"/>
          <w:szCs w:val="24"/>
        </w:rPr>
      </w:pPr>
    </w:p>
    <w:p w14:paraId="519BD4D0" w14:textId="77777777" w:rsidR="00477D48" w:rsidRDefault="00477D48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</w:pPr>
      <w:proofErr w:type="spellStart"/>
      <w:r w:rsidRPr="00477D48"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  <w:t>Beispiel</w:t>
      </w:r>
      <w:proofErr w:type="spellEnd"/>
    </w:p>
    <w:p w14:paraId="28CC8518" w14:textId="62400760" w:rsidR="00020B26" w:rsidRDefault="00ED2C95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</w:pPr>
      <w:proofErr w:type="spellStart"/>
      <w:r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  <w:t>Verpflichtung</w:t>
      </w:r>
      <w:proofErr w:type="spellEnd"/>
      <w:r w:rsidR="00F509A6"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  <w:t xml:space="preserve">: </w:t>
      </w:r>
      <w:bookmarkStart w:id="0" w:name="_GoBack"/>
      <w:bookmarkEnd w:id="0"/>
      <w:proofErr w:type="spellStart"/>
      <w:r w:rsidR="00F509A6"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  <w:t>Ordensgemeinschaften</w:t>
      </w:r>
      <w:proofErr w:type="spellEnd"/>
    </w:p>
    <w:p w14:paraId="28CC8519" w14:textId="77777777" w:rsidR="00020B26" w:rsidRPr="00020B26" w:rsidRDefault="00020B26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10"/>
          <w:szCs w:val="24"/>
        </w:rPr>
      </w:pPr>
    </w:p>
    <w:p w14:paraId="28CC851A" w14:textId="77777777" w:rsidR="0001501A" w:rsidRPr="00F509A6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sz w:val="36"/>
          <w:lang w:val="de-AT"/>
        </w:rPr>
      </w:pPr>
    </w:p>
    <w:p w14:paraId="28CC851B" w14:textId="77777777" w:rsidR="0001501A" w:rsidRPr="00F509A6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val="de-AT"/>
        </w:rPr>
      </w:pPr>
      <w:r w:rsidRPr="00F509A6">
        <w:rPr>
          <w:rFonts w:ascii="Calibri" w:eastAsia="Times New Roman" w:hAnsi="Calibri" w:cs="Calibri"/>
          <w:color w:val="000000"/>
          <w:sz w:val="24"/>
          <w:lang w:val="de-AT"/>
        </w:rPr>
        <w:t>_______________________________________________________</w:t>
      </w:r>
    </w:p>
    <w:p w14:paraId="28CC851C" w14:textId="1951C0E5" w:rsidR="0001501A" w:rsidRPr="00F509A6" w:rsidRDefault="00F509A6" w:rsidP="00A23818">
      <w:pPr>
        <w:spacing w:after="0" w:line="240" w:lineRule="auto"/>
        <w:rPr>
          <w:rFonts w:ascii="Calibri" w:eastAsia="Times New Roman" w:hAnsi="Calibri" w:cs="Calibri"/>
          <w:color w:val="000000"/>
          <w:lang w:val="de-AT"/>
        </w:rPr>
      </w:pPr>
      <w:r w:rsidRPr="00F509A6">
        <w:rPr>
          <w:rFonts w:ascii="Calibri" w:eastAsia="Times New Roman" w:hAnsi="Calibri" w:cs="Calibri"/>
          <w:color w:val="000000"/>
          <w:lang w:val="de-AT"/>
        </w:rPr>
        <w:t xml:space="preserve">Name der Kongregation/ des Orden/ der Gesellschaft </w:t>
      </w:r>
    </w:p>
    <w:p w14:paraId="28CC851D" w14:textId="77777777" w:rsidR="00A23818" w:rsidRPr="00F509A6" w:rsidRDefault="00A23818" w:rsidP="00A23818">
      <w:pPr>
        <w:spacing w:after="0" w:line="240" w:lineRule="auto"/>
        <w:rPr>
          <w:rFonts w:ascii="Calibri" w:eastAsia="Times New Roman" w:hAnsi="Calibri" w:cs="Calibri"/>
          <w:color w:val="000000"/>
          <w:lang w:val="de-AT"/>
        </w:rPr>
      </w:pPr>
    </w:p>
    <w:p w14:paraId="7537FDF5" w14:textId="708B3C8E" w:rsidR="00F509A6" w:rsidRDefault="00F509A6" w:rsidP="00A23818">
      <w:pPr>
        <w:spacing w:after="120" w:line="240" w:lineRule="auto"/>
        <w:rPr>
          <w:rFonts w:ascii="Calibri" w:eastAsia="Times New Roman" w:hAnsi="Calibri" w:cs="Calibri"/>
          <w:color w:val="000000"/>
          <w:lang w:val="de-AT"/>
        </w:rPr>
      </w:pPr>
      <w:r w:rsidRPr="00F509A6">
        <w:rPr>
          <w:rFonts w:ascii="Calibri" w:eastAsia="Times New Roman" w:hAnsi="Calibri" w:cs="Calibri"/>
          <w:color w:val="000000"/>
          <w:lang w:val="de-AT"/>
        </w:rPr>
        <w:t>Wir machen hiermit öffentlich, dass wir Teil der weltweiten, katholischen Gemeinschaft werden, die auf den Aufruf von Papst Franziskus antwortet</w:t>
      </w:r>
      <w:r>
        <w:rPr>
          <w:rFonts w:ascii="Calibri" w:eastAsia="Times New Roman" w:hAnsi="Calibri" w:cs="Calibri"/>
          <w:color w:val="000000"/>
          <w:lang w:val="de-AT"/>
        </w:rPr>
        <w:t xml:space="preserve">, in den nächsten sieben Jahren Richtung Nachhaltigkeit und ganzheitlicher Ökologie Schritte zu setzen, mittels der </w:t>
      </w:r>
      <w:r w:rsidRPr="00CA4EFC">
        <w:rPr>
          <w:rFonts w:ascii="Calibri" w:eastAsia="Times New Roman" w:hAnsi="Calibri" w:cs="Calibri"/>
          <w:i/>
          <w:iCs/>
          <w:color w:val="000000"/>
          <w:lang w:val="de-AT"/>
        </w:rPr>
        <w:t>Laudato Si‘-</w:t>
      </w:r>
      <w:r>
        <w:rPr>
          <w:rFonts w:ascii="Calibri" w:eastAsia="Times New Roman" w:hAnsi="Calibri" w:cs="Calibri"/>
          <w:color w:val="000000"/>
          <w:lang w:val="de-AT"/>
        </w:rPr>
        <w:t xml:space="preserve">Aktionsplattform. </w:t>
      </w:r>
    </w:p>
    <w:p w14:paraId="0EFC7EA6" w14:textId="1E56E28A" w:rsidR="008B1F1E" w:rsidRDefault="008B1F1E" w:rsidP="00A23818">
      <w:pPr>
        <w:spacing w:after="120" w:line="240" w:lineRule="auto"/>
        <w:rPr>
          <w:rFonts w:ascii="Calibri" w:eastAsia="Times New Roman" w:hAnsi="Calibri" w:cs="Calibri"/>
          <w:color w:val="000000"/>
          <w:lang w:val="de-AT"/>
        </w:rPr>
      </w:pPr>
      <w:r>
        <w:rPr>
          <w:rFonts w:ascii="Calibri" w:eastAsia="Times New Roman" w:hAnsi="Calibri" w:cs="Calibri"/>
          <w:color w:val="000000"/>
          <w:lang w:val="de-AT"/>
        </w:rPr>
        <w:t>Mit dieser</w:t>
      </w:r>
      <w:r w:rsidR="00F509A6">
        <w:rPr>
          <w:rFonts w:ascii="Calibri" w:eastAsia="Times New Roman" w:hAnsi="Calibri" w:cs="Calibri"/>
          <w:color w:val="000000"/>
          <w:lang w:val="de-AT"/>
        </w:rPr>
        <w:t xml:space="preserve"> </w:t>
      </w:r>
      <w:r>
        <w:rPr>
          <w:rFonts w:ascii="Calibri" w:eastAsia="Times New Roman" w:hAnsi="Calibri" w:cs="Calibri"/>
          <w:color w:val="000000"/>
          <w:lang w:val="de-AT"/>
        </w:rPr>
        <w:t>Erklärung kommunizieren wir unsere Bereitschaft</w:t>
      </w:r>
      <w:r w:rsidR="00CA4EFC">
        <w:rPr>
          <w:rFonts w:ascii="Calibri" w:eastAsia="Times New Roman" w:hAnsi="Calibri" w:cs="Calibri"/>
          <w:color w:val="000000"/>
          <w:lang w:val="de-AT"/>
        </w:rPr>
        <w:t>,</w:t>
      </w:r>
    </w:p>
    <w:p w14:paraId="22E74D25" w14:textId="0FB45372" w:rsidR="00F509A6" w:rsidRPr="00CA4EFC" w:rsidRDefault="008B1F1E" w:rsidP="00CA4EFC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de-AT"/>
        </w:rPr>
      </w:pPr>
      <w:r w:rsidRPr="00CA4EFC">
        <w:rPr>
          <w:rFonts w:ascii="Calibri" w:eastAsia="Times New Roman" w:hAnsi="Calibri" w:cs="Calibri"/>
          <w:color w:val="000000"/>
          <w:lang w:val="de-AT"/>
        </w:rPr>
        <w:t xml:space="preserve">den „dringenden Appell“ aus </w:t>
      </w:r>
      <w:r w:rsidRPr="00CA4EFC">
        <w:rPr>
          <w:rFonts w:ascii="Calibri" w:eastAsia="Times New Roman" w:hAnsi="Calibri" w:cs="Calibri"/>
          <w:i/>
          <w:iCs/>
          <w:color w:val="000000"/>
          <w:lang w:val="de-AT"/>
        </w:rPr>
        <w:t>Laudato Si‘</w:t>
      </w:r>
      <w:r w:rsidRPr="00CA4EFC">
        <w:rPr>
          <w:rFonts w:ascii="Calibri" w:eastAsia="Times New Roman" w:hAnsi="Calibri" w:cs="Calibri"/>
          <w:color w:val="000000"/>
          <w:lang w:val="de-AT"/>
        </w:rPr>
        <w:t xml:space="preserve"> zu hören und auf den Schrei der Erde und der Armen zu antworten, indem wir diese Anliegen zu einer Priorität erklären</w:t>
      </w:r>
      <w:r w:rsidR="00ED2C95" w:rsidRPr="00CA4EFC">
        <w:rPr>
          <w:rFonts w:ascii="Calibri" w:eastAsia="Times New Roman" w:hAnsi="Calibri" w:cs="Calibri"/>
          <w:color w:val="000000"/>
          <w:lang w:val="de-AT"/>
        </w:rPr>
        <w:t>;</w:t>
      </w:r>
      <w:r w:rsidRPr="00CA4EFC">
        <w:rPr>
          <w:rFonts w:ascii="Calibri" w:eastAsia="Times New Roman" w:hAnsi="Calibri" w:cs="Calibri"/>
          <w:color w:val="000000"/>
          <w:lang w:val="de-AT"/>
        </w:rPr>
        <w:t xml:space="preserve"> </w:t>
      </w:r>
    </w:p>
    <w:p w14:paraId="677A8E65" w14:textId="21E410D4" w:rsidR="008B1F1E" w:rsidRPr="00CA4EFC" w:rsidRDefault="00ED2C95" w:rsidP="00CA4EFC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de-AT"/>
        </w:rPr>
      </w:pPr>
      <w:r w:rsidRPr="00CA4EFC">
        <w:rPr>
          <w:rFonts w:ascii="Calibri" w:eastAsia="Times New Roman" w:hAnsi="Calibri" w:cs="Calibri"/>
          <w:color w:val="000000"/>
          <w:lang w:val="de-AT"/>
        </w:rPr>
        <w:t>u</w:t>
      </w:r>
      <w:r w:rsidR="008B1F1E" w:rsidRPr="00CA4EFC">
        <w:rPr>
          <w:rFonts w:ascii="Calibri" w:eastAsia="Times New Roman" w:hAnsi="Calibri" w:cs="Calibri"/>
          <w:color w:val="000000"/>
          <w:lang w:val="de-AT"/>
        </w:rPr>
        <w:t xml:space="preserve">nseren Beitrag zur ökologischen Umkehr fortzusetzen und zu vertiefen, indem wir </w:t>
      </w:r>
      <w:r w:rsidRPr="00CA4EFC">
        <w:rPr>
          <w:rFonts w:ascii="Calibri" w:eastAsia="Times New Roman" w:hAnsi="Calibri" w:cs="Calibri"/>
          <w:color w:val="000000"/>
          <w:lang w:val="de-AT"/>
        </w:rPr>
        <w:t xml:space="preserve">bei unseren Mitgliedern die Frage nach der eigenen sozio-ökologischen Berufung wach halten, gemäß unseres Charismas; </w:t>
      </w:r>
    </w:p>
    <w:p w14:paraId="7B0FF44B" w14:textId="72E3F9A9" w:rsidR="00ED2C95" w:rsidRPr="00CA4EFC" w:rsidRDefault="00ED2C95" w:rsidP="00CA4EFC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de-AT"/>
        </w:rPr>
      </w:pPr>
      <w:r w:rsidRPr="00CA4EFC">
        <w:rPr>
          <w:rFonts w:ascii="Calibri" w:eastAsia="Times New Roman" w:hAnsi="Calibri" w:cs="Calibri"/>
          <w:color w:val="000000"/>
          <w:lang w:val="de-AT"/>
        </w:rPr>
        <w:t xml:space="preserve">jedes der sieben Ziele aus </w:t>
      </w:r>
      <w:r w:rsidRPr="00CA4EFC">
        <w:rPr>
          <w:rFonts w:ascii="Calibri" w:eastAsia="Times New Roman" w:hAnsi="Calibri" w:cs="Calibri"/>
          <w:i/>
          <w:iCs/>
          <w:color w:val="000000"/>
          <w:lang w:val="de-AT"/>
        </w:rPr>
        <w:t>Laudato Si‘</w:t>
      </w:r>
      <w:r w:rsidRPr="00CA4EFC">
        <w:rPr>
          <w:rFonts w:ascii="Calibri" w:eastAsia="Times New Roman" w:hAnsi="Calibri" w:cs="Calibri"/>
          <w:color w:val="000000"/>
          <w:lang w:val="de-AT"/>
        </w:rPr>
        <w:t xml:space="preserve"> in unser Leben und Apostolat zu integrieren, indem wir einen systematischen Prozess planen, um zur ganzheitlichen Ökologie zu gelangen</w:t>
      </w:r>
      <w:r w:rsidR="009F3DB4" w:rsidRPr="00CA4EFC">
        <w:rPr>
          <w:rFonts w:ascii="Calibri" w:eastAsia="Times New Roman" w:hAnsi="Calibri" w:cs="Calibri"/>
          <w:color w:val="000000"/>
          <w:lang w:val="de-AT"/>
        </w:rPr>
        <w:t>;</w:t>
      </w:r>
    </w:p>
    <w:p w14:paraId="3B96AD45" w14:textId="7655AD81" w:rsidR="00ED2C95" w:rsidRPr="00CA4EFC" w:rsidRDefault="009F3DB4" w:rsidP="00CA4EFC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de-AT"/>
        </w:rPr>
      </w:pPr>
      <w:r w:rsidRPr="00CA4EFC">
        <w:rPr>
          <w:rFonts w:ascii="Calibri" w:eastAsia="Times New Roman" w:hAnsi="Calibri" w:cs="Calibri"/>
          <w:color w:val="000000"/>
          <w:lang w:val="de-AT"/>
        </w:rPr>
        <w:t xml:space="preserve">mutig konkrete Handlungen im Geiste von </w:t>
      </w:r>
      <w:r w:rsidRPr="00CA4EFC">
        <w:rPr>
          <w:rFonts w:ascii="Calibri" w:eastAsia="Times New Roman" w:hAnsi="Calibri" w:cs="Calibri"/>
          <w:i/>
          <w:iCs/>
          <w:color w:val="000000"/>
          <w:lang w:val="de-AT"/>
        </w:rPr>
        <w:t>Laudato Si‘</w:t>
      </w:r>
      <w:r w:rsidRPr="00CA4EFC">
        <w:rPr>
          <w:rFonts w:ascii="Calibri" w:eastAsia="Times New Roman" w:hAnsi="Calibri" w:cs="Calibri"/>
          <w:color w:val="000000"/>
          <w:lang w:val="de-AT"/>
        </w:rPr>
        <w:t xml:space="preserve"> zu setzen, um auf die vielfältigen Krisen zu reagieren, die unser gemeinsames Haus – die Erde und die Menschen – quälen;</w:t>
      </w:r>
    </w:p>
    <w:p w14:paraId="2AC75B29" w14:textId="15AD3D88" w:rsidR="009F3DB4" w:rsidRPr="00CA4EFC" w:rsidRDefault="009F3DB4" w:rsidP="00CA4EFC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de-AT"/>
        </w:rPr>
      </w:pPr>
      <w:r w:rsidRPr="00CA4EFC">
        <w:rPr>
          <w:rFonts w:ascii="Calibri" w:eastAsia="Times New Roman" w:hAnsi="Calibri" w:cs="Calibri"/>
          <w:color w:val="000000"/>
          <w:lang w:val="de-AT"/>
        </w:rPr>
        <w:t>in Gewaltfreiheit zur Versöhnung und Heilung des Schmerzes der Schöpfung beitragen und Hoffnung auf Friede</w:t>
      </w:r>
      <w:r w:rsidR="00CA4EFC">
        <w:rPr>
          <w:rFonts w:ascii="Calibri" w:eastAsia="Times New Roman" w:hAnsi="Calibri" w:cs="Calibri"/>
          <w:color w:val="000000"/>
          <w:lang w:val="de-AT"/>
        </w:rPr>
        <w:t>n</w:t>
      </w:r>
      <w:r w:rsidRPr="00CA4EFC">
        <w:rPr>
          <w:rFonts w:ascii="Calibri" w:eastAsia="Times New Roman" w:hAnsi="Calibri" w:cs="Calibri"/>
          <w:color w:val="000000"/>
          <w:lang w:val="de-AT"/>
        </w:rPr>
        <w:t xml:space="preserve"> säen. </w:t>
      </w:r>
    </w:p>
    <w:p w14:paraId="68024E3A" w14:textId="583B8042" w:rsidR="009F3DB4" w:rsidRDefault="006F005B" w:rsidP="009F3DB4">
      <w:pPr>
        <w:spacing w:after="120" w:line="240" w:lineRule="auto"/>
        <w:rPr>
          <w:rFonts w:ascii="Calibri" w:eastAsia="Times New Roman" w:hAnsi="Calibri" w:cs="Calibri"/>
          <w:color w:val="000000"/>
          <w:lang w:val="de-AT"/>
        </w:rPr>
      </w:pPr>
      <w:r>
        <w:rPr>
          <w:rFonts w:ascii="Calibri" w:eastAsia="Times New Roman" w:hAnsi="Calibri" w:cs="Calibri"/>
          <w:color w:val="000000"/>
          <w:lang w:val="de-AT"/>
        </w:rPr>
        <w:t xml:space="preserve">Aus Glaube, Hoffnung und Liebe sprechen wir diese </w:t>
      </w:r>
      <w:r w:rsidR="00CA4EFC">
        <w:rPr>
          <w:rFonts w:ascii="Calibri" w:eastAsia="Times New Roman" w:hAnsi="Calibri" w:cs="Calibri"/>
          <w:color w:val="000000"/>
          <w:lang w:val="de-AT"/>
        </w:rPr>
        <w:t>Selbstv</w:t>
      </w:r>
      <w:r>
        <w:rPr>
          <w:rFonts w:ascii="Calibri" w:eastAsia="Times New Roman" w:hAnsi="Calibri" w:cs="Calibri"/>
          <w:color w:val="000000"/>
          <w:lang w:val="de-AT"/>
        </w:rPr>
        <w:t>erpflichtung aus, wissend, dass wir teilhaben an Gottes transformatorischem Wirken, und auch wissend, „</w:t>
      </w:r>
      <w:r w:rsidRPr="006F005B">
        <w:rPr>
          <w:rFonts w:ascii="Calibri" w:eastAsia="Times New Roman" w:hAnsi="Calibri" w:cs="Calibri"/>
          <w:color w:val="000000"/>
          <w:lang w:val="de-AT"/>
        </w:rPr>
        <w:t>dass sich die Dinge ändern können</w:t>
      </w:r>
      <w:r>
        <w:rPr>
          <w:rFonts w:ascii="Calibri" w:eastAsia="Times New Roman" w:hAnsi="Calibri" w:cs="Calibri"/>
          <w:color w:val="000000"/>
          <w:lang w:val="de-AT"/>
        </w:rPr>
        <w:t>“ (LS 13).</w:t>
      </w:r>
    </w:p>
    <w:p w14:paraId="2FB5F542" w14:textId="728EB7C5" w:rsidR="006F005B" w:rsidRDefault="006F005B" w:rsidP="009F3DB4">
      <w:pPr>
        <w:spacing w:after="120" w:line="240" w:lineRule="auto"/>
        <w:rPr>
          <w:rFonts w:ascii="Calibri" w:eastAsia="Times New Roman" w:hAnsi="Calibri" w:cs="Calibri"/>
          <w:color w:val="000000"/>
          <w:lang w:val="de-AT"/>
        </w:rPr>
      </w:pPr>
    </w:p>
    <w:p w14:paraId="682CF5C1" w14:textId="2C0C762D" w:rsidR="006F005B" w:rsidRDefault="006F005B" w:rsidP="00632964">
      <w:pPr>
        <w:spacing w:after="0" w:line="240" w:lineRule="auto"/>
        <w:rPr>
          <w:rFonts w:ascii="Calibri" w:eastAsia="Times New Roman" w:hAnsi="Calibri" w:cs="Calibri"/>
          <w:color w:val="000000"/>
          <w:lang w:val="de-AT"/>
        </w:rPr>
      </w:pPr>
      <w:r>
        <w:rPr>
          <w:rFonts w:ascii="Calibri" w:eastAsia="Times New Roman" w:hAnsi="Calibri" w:cs="Calibri"/>
          <w:color w:val="000000"/>
          <w:lang w:val="de-AT"/>
        </w:rPr>
        <w:t>________________________________________________________</w:t>
      </w:r>
    </w:p>
    <w:p w14:paraId="751E72D0" w14:textId="2E93C482" w:rsidR="006F005B" w:rsidRPr="009F3DB4" w:rsidRDefault="006F005B" w:rsidP="00632964">
      <w:pPr>
        <w:spacing w:after="0" w:line="240" w:lineRule="auto"/>
        <w:rPr>
          <w:rFonts w:ascii="Calibri" w:eastAsia="Times New Roman" w:hAnsi="Calibri" w:cs="Calibri"/>
          <w:color w:val="000000"/>
          <w:lang w:val="de-AT"/>
        </w:rPr>
      </w:pPr>
      <w:r>
        <w:rPr>
          <w:rFonts w:ascii="Calibri" w:eastAsia="Times New Roman" w:hAnsi="Calibri" w:cs="Calibri"/>
          <w:color w:val="000000"/>
          <w:lang w:val="de-AT"/>
        </w:rPr>
        <w:t>Unterzeichnet</w:t>
      </w:r>
      <w:r w:rsidR="00CA4EFC">
        <w:rPr>
          <w:rFonts w:ascii="Calibri" w:eastAsia="Times New Roman" w:hAnsi="Calibri" w:cs="Calibri"/>
          <w:color w:val="000000"/>
          <w:lang w:val="de-AT"/>
        </w:rPr>
        <w:t xml:space="preserve"> von der Ordensleitung </w:t>
      </w:r>
    </w:p>
    <w:p w14:paraId="30D1E40F" w14:textId="77777777" w:rsidR="00632964" w:rsidRDefault="00632964" w:rsidP="0063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</w:p>
    <w:p w14:paraId="28CC8529" w14:textId="306F16FE" w:rsidR="0001501A" w:rsidRPr="00B546DD" w:rsidRDefault="0001501A" w:rsidP="00632964">
      <w:pPr>
        <w:spacing w:after="0" w:line="240" w:lineRule="auto"/>
        <w:rPr>
          <w:rFonts w:ascii="Calibri" w:eastAsia="Times New Roman" w:hAnsi="Calibri" w:cs="Calibri"/>
          <w:color w:val="000000"/>
          <w:lang w:val="de-AT"/>
        </w:rPr>
      </w:pPr>
      <w:r w:rsidRPr="00B546DD">
        <w:rPr>
          <w:rFonts w:ascii="Calibri" w:eastAsia="Times New Roman" w:hAnsi="Calibri" w:cs="Calibri"/>
          <w:color w:val="000000"/>
          <w:lang w:val="de-AT"/>
        </w:rPr>
        <w:t> _______________________________________________________</w:t>
      </w:r>
    </w:p>
    <w:p w14:paraId="28CC852A" w14:textId="073687F8" w:rsidR="0001501A" w:rsidRDefault="00CA4EFC" w:rsidP="00632964">
      <w:pPr>
        <w:spacing w:after="0" w:line="240" w:lineRule="auto"/>
        <w:rPr>
          <w:rFonts w:ascii="Calibri" w:eastAsia="Times New Roman" w:hAnsi="Calibri" w:cs="Calibri"/>
          <w:color w:val="000000"/>
          <w:lang w:val="de-AT"/>
        </w:rPr>
      </w:pPr>
      <w:r w:rsidRPr="00B546DD">
        <w:rPr>
          <w:rFonts w:ascii="Calibri" w:eastAsia="Times New Roman" w:hAnsi="Calibri" w:cs="Calibri"/>
          <w:color w:val="000000"/>
          <w:lang w:val="de-AT"/>
        </w:rPr>
        <w:t>Datum</w:t>
      </w:r>
    </w:p>
    <w:p w14:paraId="2AA39904" w14:textId="613203DF" w:rsidR="00522C57" w:rsidRDefault="00522C57" w:rsidP="0063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</w:p>
    <w:p w14:paraId="56CB5E8C" w14:textId="77777777" w:rsidR="00522C57" w:rsidRPr="00B546DD" w:rsidRDefault="00522C57" w:rsidP="0063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</w:p>
    <w:p w14:paraId="28CC853B" w14:textId="26E3AB7C" w:rsidR="0001501A" w:rsidRPr="00B546DD" w:rsidRDefault="00CA4EFC" w:rsidP="00B546DD">
      <w:pPr>
        <w:spacing w:after="0" w:line="240" w:lineRule="auto"/>
        <w:ind w:right="-5628"/>
        <w:rPr>
          <w:rFonts w:ascii="Calibri" w:eastAsia="Times New Roman" w:hAnsi="Calibri" w:cs="Calibri"/>
          <w:b/>
          <w:color w:val="000000"/>
          <w:lang w:val="de-AT"/>
        </w:rPr>
      </w:pPr>
      <w:r w:rsidRPr="00B546DD">
        <w:rPr>
          <w:rFonts w:ascii="Calibri" w:eastAsia="Times New Roman" w:hAnsi="Calibri" w:cs="Calibri"/>
          <w:b/>
          <w:color w:val="000000"/>
          <w:lang w:val="de-AT"/>
        </w:rPr>
        <w:t>Kontaktperson für die Laudato Si’-Aktionsplattform</w:t>
      </w:r>
    </w:p>
    <w:p w14:paraId="28CC853C" w14:textId="77777777" w:rsidR="0001501A" w:rsidRPr="00B546DD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lang w:val="de-AT"/>
        </w:rPr>
      </w:pPr>
    </w:p>
    <w:p w14:paraId="28CC853D" w14:textId="3B122CBC" w:rsidR="0001501A" w:rsidRDefault="0001501A" w:rsidP="00B546DD">
      <w:pPr>
        <w:spacing w:after="0" w:line="240" w:lineRule="auto"/>
        <w:ind w:right="-5628"/>
        <w:rPr>
          <w:rFonts w:ascii="Calibri" w:eastAsia="Times New Roman" w:hAnsi="Calibri" w:cs="Calibri"/>
          <w:color w:val="000000"/>
          <w:lang w:val="de-AT"/>
        </w:rPr>
      </w:pPr>
      <w:r w:rsidRPr="00B546DD">
        <w:rPr>
          <w:rFonts w:ascii="Calibri" w:eastAsia="Times New Roman" w:hAnsi="Calibri" w:cs="Calibri"/>
          <w:color w:val="000000"/>
          <w:lang w:val="de-AT"/>
        </w:rPr>
        <w:t>Name_____________________</w:t>
      </w:r>
      <w:r w:rsidR="00632964">
        <w:rPr>
          <w:rFonts w:ascii="Calibri" w:eastAsia="Times New Roman" w:hAnsi="Calibri" w:cs="Calibri"/>
          <w:color w:val="000000"/>
          <w:lang w:val="de-AT"/>
        </w:rPr>
        <w:t>___________________________</w:t>
      </w:r>
      <w:r w:rsidRPr="00B546DD">
        <w:rPr>
          <w:rFonts w:ascii="Calibri" w:eastAsia="Times New Roman" w:hAnsi="Calibri" w:cs="Calibri"/>
          <w:color w:val="000000"/>
          <w:lang w:val="de-AT"/>
        </w:rPr>
        <w:t>_________</w:t>
      </w:r>
      <w:r w:rsidR="00B546DD">
        <w:rPr>
          <w:rFonts w:ascii="Calibri" w:eastAsia="Times New Roman" w:hAnsi="Calibri" w:cs="Calibri"/>
          <w:color w:val="000000"/>
          <w:lang w:val="de-AT"/>
        </w:rPr>
        <w:t>_____________________</w:t>
      </w:r>
    </w:p>
    <w:p w14:paraId="60BE81DF" w14:textId="078939FB" w:rsidR="00632964" w:rsidRDefault="00632964" w:rsidP="00B546DD">
      <w:pPr>
        <w:spacing w:after="0" w:line="240" w:lineRule="auto"/>
        <w:ind w:right="-5628"/>
        <w:rPr>
          <w:rFonts w:ascii="Calibri" w:eastAsia="Times New Roman" w:hAnsi="Calibri" w:cs="Calibri"/>
          <w:color w:val="000000"/>
          <w:lang w:val="de-AT"/>
        </w:rPr>
      </w:pPr>
    </w:p>
    <w:p w14:paraId="3682103A" w14:textId="32CBC6F7" w:rsidR="00632964" w:rsidRPr="00B546DD" w:rsidRDefault="00632964" w:rsidP="00B546DD">
      <w:pPr>
        <w:spacing w:after="0" w:line="240" w:lineRule="auto"/>
        <w:ind w:right="-5628"/>
        <w:rPr>
          <w:rFonts w:ascii="Calibri" w:eastAsia="Times New Roman" w:hAnsi="Calibri" w:cs="Calibri"/>
          <w:color w:val="000000"/>
          <w:lang w:val="de-AT"/>
        </w:rPr>
      </w:pPr>
      <w:r>
        <w:rPr>
          <w:b/>
          <w:bCs/>
        </w:rPr>
        <w:t>LAUDATO SI!</w:t>
      </w:r>
    </w:p>
    <w:p w14:paraId="1CDB72F2" w14:textId="4138E706" w:rsidR="00BA4F7C" w:rsidRPr="00B546DD" w:rsidRDefault="00BA4F7C" w:rsidP="0001501A">
      <w:pPr>
        <w:spacing w:after="0" w:line="240" w:lineRule="auto"/>
        <w:rPr>
          <w:rFonts w:ascii="Calibri" w:eastAsia="Times New Roman" w:hAnsi="Calibri" w:cs="Calibri"/>
          <w:color w:val="000000"/>
          <w:lang w:val="de-AT"/>
        </w:rPr>
      </w:pPr>
    </w:p>
    <w:sectPr w:rsidR="00BA4F7C" w:rsidRPr="00B546DD" w:rsidSect="00522C57">
      <w:headerReference w:type="default" r:id="rId8"/>
      <w:type w:val="continuous"/>
      <w:pgSz w:w="12240" w:h="15840"/>
      <w:pgMar w:top="630" w:right="1440" w:bottom="1170" w:left="1260" w:header="720" w:footer="720" w:gutter="0"/>
      <w:cols w:space="766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E21C5" w14:textId="77777777" w:rsidR="00D70E81" w:rsidRDefault="00D70E81" w:rsidP="00BF45D5">
      <w:pPr>
        <w:spacing w:after="0" w:line="240" w:lineRule="auto"/>
      </w:pPr>
      <w:r>
        <w:separator/>
      </w:r>
    </w:p>
  </w:endnote>
  <w:endnote w:type="continuationSeparator" w:id="0">
    <w:p w14:paraId="7629BCB0" w14:textId="77777777" w:rsidR="00D70E81" w:rsidRDefault="00D70E81" w:rsidP="00BF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66D89" w14:textId="77777777" w:rsidR="00D70E81" w:rsidRDefault="00D70E81" w:rsidP="00BF45D5">
      <w:pPr>
        <w:spacing w:after="0" w:line="240" w:lineRule="auto"/>
      </w:pPr>
      <w:r>
        <w:separator/>
      </w:r>
    </w:p>
  </w:footnote>
  <w:footnote w:type="continuationSeparator" w:id="0">
    <w:p w14:paraId="5B30D6A6" w14:textId="77777777" w:rsidR="00D70E81" w:rsidRDefault="00D70E81" w:rsidP="00BF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C8547" w14:textId="77777777" w:rsidR="00F64162" w:rsidRDefault="00D70E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0137F"/>
    <w:multiLevelType w:val="hybridMultilevel"/>
    <w:tmpl w:val="A1B406A2"/>
    <w:lvl w:ilvl="0" w:tplc="97726A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BC"/>
    <w:rsid w:val="00002A2B"/>
    <w:rsid w:val="0001501A"/>
    <w:rsid w:val="00020B26"/>
    <w:rsid w:val="002F7215"/>
    <w:rsid w:val="00477D48"/>
    <w:rsid w:val="00522C57"/>
    <w:rsid w:val="00611CE4"/>
    <w:rsid w:val="00632964"/>
    <w:rsid w:val="006C4ECA"/>
    <w:rsid w:val="006F005B"/>
    <w:rsid w:val="007006F6"/>
    <w:rsid w:val="007154A7"/>
    <w:rsid w:val="007168EF"/>
    <w:rsid w:val="00787B80"/>
    <w:rsid w:val="00870DAC"/>
    <w:rsid w:val="008905E4"/>
    <w:rsid w:val="008B1F1E"/>
    <w:rsid w:val="008C53E3"/>
    <w:rsid w:val="00984387"/>
    <w:rsid w:val="009D28D3"/>
    <w:rsid w:val="009D454A"/>
    <w:rsid w:val="009F2B21"/>
    <w:rsid w:val="009F3DB4"/>
    <w:rsid w:val="00A11F7C"/>
    <w:rsid w:val="00A23818"/>
    <w:rsid w:val="00A364A8"/>
    <w:rsid w:val="00A423E5"/>
    <w:rsid w:val="00A542A5"/>
    <w:rsid w:val="00A54C24"/>
    <w:rsid w:val="00A76C8A"/>
    <w:rsid w:val="00AB0BBC"/>
    <w:rsid w:val="00AC04BC"/>
    <w:rsid w:val="00B1339C"/>
    <w:rsid w:val="00B546DD"/>
    <w:rsid w:val="00BA4F7C"/>
    <w:rsid w:val="00BF45D5"/>
    <w:rsid w:val="00C15180"/>
    <w:rsid w:val="00C81833"/>
    <w:rsid w:val="00CA4EFC"/>
    <w:rsid w:val="00CE3D09"/>
    <w:rsid w:val="00D639E5"/>
    <w:rsid w:val="00D70E81"/>
    <w:rsid w:val="00DB2E30"/>
    <w:rsid w:val="00DB7D7A"/>
    <w:rsid w:val="00E01870"/>
    <w:rsid w:val="00E20F0D"/>
    <w:rsid w:val="00E22D43"/>
    <w:rsid w:val="00ED2C95"/>
    <w:rsid w:val="00F5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C8513"/>
  <w15:docId w15:val="{D13A5E9B-8CBD-424A-A662-E6C4A4A6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52"/>
        <w:lang w:val="en-US" w:eastAsia="en-US" w:bidi="ar-SA"/>
      </w:rPr>
    </w:rPrDefault>
    <w:pPrDefault>
      <w:pPr>
        <w:spacing w:after="120"/>
        <w:ind w:left="108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01A"/>
    <w:pPr>
      <w:spacing w:after="160" w:line="259" w:lineRule="auto"/>
      <w:ind w:left="0" w:firstLine="0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01A"/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1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Mitchell</dc:creator>
  <cp:lastModifiedBy>WPJohnston</cp:lastModifiedBy>
  <cp:revision>7</cp:revision>
  <cp:lastPrinted>2021-09-09T17:51:00Z</cp:lastPrinted>
  <dcterms:created xsi:type="dcterms:W3CDTF">2021-09-29T09:34:00Z</dcterms:created>
  <dcterms:modified xsi:type="dcterms:W3CDTF">2021-11-03T21:01:00Z</dcterms:modified>
</cp:coreProperties>
</file>